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86A5CF1" w:rsidR="00F60A5E" w:rsidRPr="00671BA8" w:rsidRDefault="00467770" w:rsidP="00671BA8">
      <w:pPr>
        <w:pStyle w:val="NoSpacing"/>
      </w:pPr>
      <w:r w:rsidRPr="00671BA8">
        <w:t xml:space="preserve">Jamie </w:t>
      </w:r>
      <w:r w:rsidR="00671BA8" w:rsidRPr="00671BA8">
        <w:t>Jones</w:t>
      </w:r>
    </w:p>
    <w:p w14:paraId="00000002" w14:textId="77777777" w:rsidR="00F60A5E" w:rsidRPr="00671BA8" w:rsidRDefault="00F60A5E" w:rsidP="00671BA8">
      <w:pPr>
        <w:pStyle w:val="NoSpacing"/>
      </w:pPr>
    </w:p>
    <w:p w14:paraId="00000003" w14:textId="1B623244" w:rsidR="00F60A5E" w:rsidRPr="00671BA8" w:rsidRDefault="00467770" w:rsidP="00671BA8">
      <w:pPr>
        <w:pStyle w:val="NoSpacing"/>
      </w:pPr>
      <w:r w:rsidRPr="00671BA8">
        <w:t xml:space="preserve">Professor </w:t>
      </w:r>
      <w:r w:rsidR="00F73A55" w:rsidRPr="00671BA8">
        <w:t>Miller</w:t>
      </w:r>
    </w:p>
    <w:p w14:paraId="00000004" w14:textId="77777777" w:rsidR="00F60A5E" w:rsidRPr="00671BA8" w:rsidRDefault="00F60A5E" w:rsidP="00671BA8">
      <w:pPr>
        <w:pStyle w:val="NoSpacing"/>
      </w:pPr>
    </w:p>
    <w:p w14:paraId="00000005" w14:textId="1B59F8EF" w:rsidR="00F60A5E" w:rsidRPr="00671BA8" w:rsidRDefault="00467770" w:rsidP="00671BA8">
      <w:pPr>
        <w:pStyle w:val="NoSpacing"/>
      </w:pPr>
      <w:r w:rsidRPr="00671BA8">
        <w:t>EN111</w:t>
      </w:r>
    </w:p>
    <w:p w14:paraId="00000006" w14:textId="77777777" w:rsidR="00F60A5E" w:rsidRPr="00671BA8" w:rsidRDefault="00F60A5E" w:rsidP="00671BA8">
      <w:pPr>
        <w:pStyle w:val="NoSpacing"/>
      </w:pPr>
    </w:p>
    <w:p w14:paraId="00000007" w14:textId="77777777" w:rsidR="00F60A5E" w:rsidRPr="00671BA8" w:rsidRDefault="00F73A55" w:rsidP="00671BA8">
      <w:pPr>
        <w:pStyle w:val="NoSpacing"/>
      </w:pPr>
      <w:r w:rsidRPr="00671BA8">
        <w:t>14 September 2022</w:t>
      </w:r>
    </w:p>
    <w:p w14:paraId="00000008" w14:textId="77777777" w:rsidR="00F60A5E" w:rsidRPr="00671BA8" w:rsidRDefault="00F60A5E" w:rsidP="00671BA8">
      <w:pPr>
        <w:pStyle w:val="NoSpacing"/>
        <w:spacing w:line="480" w:lineRule="auto"/>
      </w:pPr>
    </w:p>
    <w:p w14:paraId="00000009" w14:textId="77777777" w:rsidR="00F60A5E" w:rsidRDefault="00F73A55" w:rsidP="00671BA8">
      <w:pPr>
        <w:pStyle w:val="NoSpacing"/>
        <w:spacing w:line="480" w:lineRule="auto"/>
        <w:jc w:val="center"/>
      </w:pPr>
      <w:r>
        <w:t>Unique Title of My Paper</w:t>
      </w:r>
    </w:p>
    <w:p w14:paraId="0000000A" w14:textId="63E4BF68" w:rsidR="00F60A5E" w:rsidRDefault="00F73A55" w:rsidP="00671BA8">
      <w:pPr>
        <w:pStyle w:val="NoSpacing"/>
        <w:spacing w:line="480" w:lineRule="auto"/>
      </w:pPr>
      <w:r>
        <w:tab/>
        <w:t>This is the body of my paper. The text is a common font like Times New Roman, Calibri, Arial, or Cambria. The size of the font is</w:t>
      </w:r>
      <w:r w:rsidR="000B6D94">
        <w:t xml:space="preserve"> between</w:t>
      </w:r>
      <w:r>
        <w:t xml:space="preserve"> 11 </w:t>
      </w:r>
      <w:r w:rsidR="000B6D94">
        <w:t>and</w:t>
      </w:r>
      <w:r>
        <w:t xml:space="preserve"> 1</w:t>
      </w:r>
      <w:r w:rsidR="000B6D94">
        <w:t>3</w:t>
      </w:r>
      <w:r>
        <w:t xml:space="preserve"> point. The text is double</w:t>
      </w:r>
      <w:r w:rsidR="000B6D94">
        <w:t xml:space="preserve"> </w:t>
      </w:r>
      <w:r>
        <w:t xml:space="preserve">spaced. I indent the first line of each new paragraph by ½ an inch (1 tab). </w:t>
      </w:r>
    </w:p>
    <w:p w14:paraId="0000000B" w14:textId="72D9606C" w:rsidR="00F60A5E" w:rsidRDefault="00F73A55" w:rsidP="00671BA8">
      <w:pPr>
        <w:pStyle w:val="NoSpacing"/>
        <w:spacing w:line="480" w:lineRule="auto"/>
      </w:pPr>
      <w:r>
        <w:tab/>
        <w:t xml:space="preserve">If I quote from a source, I use “quotation marks” to distinguish my words from my source’s, as in the following example: The “simple, if difficult invitation” of </w:t>
      </w:r>
      <w:r>
        <w:rPr>
          <w:i/>
        </w:rPr>
        <w:t xml:space="preserve">This I Believe </w:t>
      </w:r>
      <w:r>
        <w:t xml:space="preserve">is to “write a few hundred words expressing the core principles that guide your life—your personal credo” (Allison 1). </w:t>
      </w:r>
      <w:r w:rsidR="00590A3E">
        <w:t>If a quote is more than three lines, I need to do a block quote with introductory sentence (</w:t>
      </w:r>
      <w:r w:rsidR="000B6D94">
        <w:t xml:space="preserve">like </w:t>
      </w:r>
      <w:r w:rsidR="00590A3E">
        <w:t>this one) and a colon:</w:t>
      </w:r>
    </w:p>
    <w:p w14:paraId="0000000C" w14:textId="763DA8FE" w:rsidR="00F60A5E" w:rsidRDefault="00F73A55" w:rsidP="00671BA8">
      <w:pPr>
        <w:pStyle w:val="NoSpacing"/>
        <w:spacing w:line="480" w:lineRule="auto"/>
        <w:ind w:left="1440"/>
      </w:pPr>
      <w:r>
        <w:t xml:space="preserve">If I must quote at length from a source (more than </w:t>
      </w:r>
      <w:r w:rsidR="00590A3E">
        <w:t>3</w:t>
      </w:r>
      <w:r>
        <w:t xml:space="preserve"> lines), I use a block quote like this. The block quote is 1 inch from the left margin. I do not use quotation marks, and the parenthetical citation appears at the end of the block, outside the period. (citation)</w:t>
      </w:r>
    </w:p>
    <w:p w14:paraId="0000000D" w14:textId="77777777" w:rsidR="00F60A5E" w:rsidRDefault="00F73A55" w:rsidP="00671BA8">
      <w:pPr>
        <w:pStyle w:val="NoSpacing"/>
        <w:spacing w:line="480" w:lineRule="auto"/>
      </w:pPr>
      <w:r>
        <w:t xml:space="preserve">When I have finished the block quote, I return to normal formatting. It is preferable to wrap up the paragraph after a block quote before starting a new one. </w:t>
      </w:r>
    </w:p>
    <w:p w14:paraId="0000000E" w14:textId="77777777" w:rsidR="00F60A5E" w:rsidRDefault="00F73A55" w:rsidP="00671BA8">
      <w:pPr>
        <w:spacing w:line="480" w:lineRule="auto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ab/>
      </w:r>
    </w:p>
    <w:p w14:paraId="0000000F" w14:textId="77777777" w:rsidR="00F60A5E" w:rsidRDefault="00F73A55" w:rsidP="00671BA8">
      <w:pPr>
        <w:spacing w:line="480" w:lineRule="auto"/>
        <w:rPr>
          <w:rFonts w:ascii="Times New Roman" w:eastAsia="Times New Roman" w:hAnsi="Times New Roman" w:cs="Times New Roman"/>
        </w:rPr>
      </w:pPr>
      <w:r>
        <w:br w:type="page"/>
      </w:r>
    </w:p>
    <w:p w14:paraId="00000010" w14:textId="5140D418" w:rsidR="00F60A5E" w:rsidRDefault="000B6D94" w:rsidP="00671BA8">
      <w:pPr>
        <w:pStyle w:val="NoSpacing"/>
        <w:spacing w:line="480" w:lineRule="auto"/>
        <w:ind w:left="720" w:hanging="720"/>
        <w:jc w:val="center"/>
      </w:pPr>
      <w:sdt>
        <w:sdtPr>
          <w:tag w:val="goog_rdk_0"/>
          <w:id w:val="438879964"/>
          <w:showingPlcHdr/>
        </w:sdtPr>
        <w:sdtEndPr/>
        <w:sdtContent>
          <w:r w:rsidR="00590A3E">
            <w:t xml:space="preserve">     </w:t>
          </w:r>
        </w:sdtContent>
      </w:sdt>
      <w:r w:rsidR="00F73A55">
        <w:t>Works Cited</w:t>
      </w:r>
    </w:p>
    <w:p w14:paraId="00000011" w14:textId="48EBB91B" w:rsidR="00F60A5E" w:rsidRDefault="00F73A55" w:rsidP="00671BA8">
      <w:pPr>
        <w:pStyle w:val="NoSpacing"/>
        <w:spacing w:line="480" w:lineRule="auto"/>
        <w:ind w:left="720" w:hanging="720"/>
      </w:pPr>
      <w:r>
        <w:t xml:space="preserve">Alison, Jay. “Introduction.” </w:t>
      </w:r>
      <w:r>
        <w:rPr>
          <w:i/>
        </w:rPr>
        <w:t>This I Believe: The Personal Philosophies of Remarkable Men and Women</w:t>
      </w:r>
      <w:r w:rsidR="00467770">
        <w:t>.</w:t>
      </w:r>
      <w:r>
        <w:t xml:space="preserve"> </w:t>
      </w:r>
      <w:r w:rsidR="00467770">
        <w:t>E</w:t>
      </w:r>
      <w:r>
        <w:t>dited by Jay Alison and Dan Gediman, Macmillan, 2006, pp. 1-5.</w:t>
      </w:r>
    </w:p>
    <w:p w14:paraId="00000012" w14:textId="77777777" w:rsidR="00F60A5E" w:rsidRDefault="00F73A55" w:rsidP="00671BA8">
      <w:pPr>
        <w:pStyle w:val="NoSpacing"/>
        <w:spacing w:line="480" w:lineRule="auto"/>
        <w:ind w:left="720" w:hanging="720"/>
      </w:pPr>
      <w:r>
        <w:t xml:space="preserve">“This I Believe.” </w:t>
      </w:r>
      <w:r>
        <w:rPr>
          <w:i/>
        </w:rPr>
        <w:t>NPR</w:t>
      </w:r>
      <w:r>
        <w:t>, https://www.npr.org/series/4538138/this-i-believe. Accessed 9 Aug. 2022.</w:t>
      </w:r>
    </w:p>
    <w:p w14:paraId="00000013" w14:textId="77777777" w:rsidR="00F60A5E" w:rsidRDefault="00F60A5E" w:rsidP="00671BA8">
      <w:pPr>
        <w:spacing w:after="240" w:line="480" w:lineRule="auto"/>
        <w:ind w:left="1440" w:hanging="720"/>
        <w:rPr>
          <w:rFonts w:ascii="Times New Roman" w:eastAsia="Times New Roman" w:hAnsi="Times New Roman" w:cs="Times New Roman"/>
        </w:rPr>
      </w:pPr>
    </w:p>
    <w:p w14:paraId="00000014" w14:textId="77777777" w:rsidR="00F60A5E" w:rsidRDefault="00F60A5E" w:rsidP="00671BA8">
      <w:pPr>
        <w:spacing w:line="480" w:lineRule="auto"/>
        <w:ind w:left="1440" w:hanging="720"/>
        <w:rPr>
          <w:rFonts w:ascii="Times New Roman" w:eastAsia="Times New Roman" w:hAnsi="Times New Roman" w:cs="Times New Roman"/>
        </w:rPr>
      </w:pPr>
    </w:p>
    <w:sectPr w:rsidR="00F60A5E">
      <w:headerReference w:type="even" r:id="rId7"/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9774" w14:textId="77777777" w:rsidR="00F73A55" w:rsidRDefault="00F73A55">
      <w:r>
        <w:separator/>
      </w:r>
    </w:p>
  </w:endnote>
  <w:endnote w:type="continuationSeparator" w:id="0">
    <w:p w14:paraId="190373D0" w14:textId="77777777" w:rsidR="00F73A55" w:rsidRDefault="00F7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F7279" w14:textId="77777777" w:rsidR="00F73A55" w:rsidRDefault="00F73A55">
      <w:r>
        <w:separator/>
      </w:r>
    </w:p>
  </w:footnote>
  <w:footnote w:type="continuationSeparator" w:id="0">
    <w:p w14:paraId="15ED1223" w14:textId="77777777" w:rsidR="00F73A55" w:rsidRDefault="00F7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7777777" w:rsidR="00F60A5E" w:rsidRDefault="00F73A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18" w14:textId="77777777" w:rsidR="00F60A5E" w:rsidRDefault="00F60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577D7439" w:rsidR="00F60A5E" w:rsidRPr="00C168CB" w:rsidRDefault="00671B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inorHAnsi" w:eastAsia="Times New Roman" w:hAnsiTheme="minorHAnsi" w:cstheme="minorHAnsi"/>
        <w:color w:val="000000"/>
      </w:rPr>
    </w:pPr>
    <w:r>
      <w:rPr>
        <w:rFonts w:asciiTheme="minorHAnsi" w:eastAsia="Times New Roman" w:hAnsiTheme="minorHAnsi" w:cstheme="minorHAnsi"/>
        <w:color w:val="000000"/>
      </w:rPr>
      <w:t>Jones</w:t>
    </w:r>
    <w:r w:rsidR="00467770" w:rsidRPr="00C168CB">
      <w:rPr>
        <w:rFonts w:asciiTheme="minorHAnsi" w:eastAsia="Times New Roman" w:hAnsiTheme="minorHAnsi" w:cstheme="minorHAnsi"/>
        <w:color w:val="000000"/>
      </w:rPr>
      <w:t xml:space="preserve"> </w:t>
    </w:r>
    <w:r w:rsidR="00F73A55" w:rsidRPr="00C168CB">
      <w:rPr>
        <w:rFonts w:asciiTheme="minorHAnsi" w:eastAsia="Times New Roman" w:hAnsiTheme="minorHAnsi" w:cstheme="minorHAnsi"/>
        <w:color w:val="000000"/>
      </w:rPr>
      <w:fldChar w:fldCharType="begin"/>
    </w:r>
    <w:r w:rsidR="00F73A55" w:rsidRPr="00C168CB">
      <w:rPr>
        <w:rFonts w:asciiTheme="minorHAnsi" w:eastAsia="Times New Roman" w:hAnsiTheme="minorHAnsi" w:cstheme="minorHAnsi"/>
        <w:color w:val="000000"/>
      </w:rPr>
      <w:instrText>PAGE</w:instrText>
    </w:r>
    <w:r w:rsidR="00F73A55" w:rsidRPr="00C168CB">
      <w:rPr>
        <w:rFonts w:asciiTheme="minorHAnsi" w:eastAsia="Times New Roman" w:hAnsiTheme="minorHAnsi" w:cstheme="minorHAnsi"/>
        <w:color w:val="000000"/>
      </w:rPr>
      <w:fldChar w:fldCharType="separate"/>
    </w:r>
    <w:r w:rsidR="00467770" w:rsidRPr="00C168CB">
      <w:rPr>
        <w:rFonts w:asciiTheme="minorHAnsi" w:eastAsia="Times New Roman" w:hAnsiTheme="minorHAnsi" w:cstheme="minorHAnsi"/>
        <w:noProof/>
        <w:color w:val="000000"/>
      </w:rPr>
      <w:t>1</w:t>
    </w:r>
    <w:r w:rsidR="00F73A55" w:rsidRPr="00C168CB">
      <w:rPr>
        <w:rFonts w:asciiTheme="minorHAnsi" w:eastAsia="Times New Roman" w:hAnsiTheme="minorHAnsi" w:cstheme="minorHAnsi"/>
        <w:color w:val="000000"/>
      </w:rPr>
      <w:fldChar w:fldCharType="end"/>
    </w:r>
  </w:p>
  <w:p w14:paraId="00000016" w14:textId="77777777" w:rsidR="00F60A5E" w:rsidRDefault="00F60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5E"/>
    <w:rsid w:val="000B6D94"/>
    <w:rsid w:val="001728BD"/>
    <w:rsid w:val="00467770"/>
    <w:rsid w:val="00590A3E"/>
    <w:rsid w:val="00671BA8"/>
    <w:rsid w:val="00C168CB"/>
    <w:rsid w:val="00C7574A"/>
    <w:rsid w:val="00F60A5E"/>
    <w:rsid w:val="00F7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6127"/>
  <w15:docId w15:val="{203D2BE7-94CC-463E-9EA4-B61EC4FE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0856"/>
  </w:style>
  <w:style w:type="character" w:customStyle="1" w:styleId="DateChar">
    <w:name w:val="Date Char"/>
    <w:basedOn w:val="DefaultParagraphFont"/>
    <w:link w:val="Date"/>
    <w:uiPriority w:val="99"/>
    <w:semiHidden/>
    <w:rsid w:val="00120856"/>
  </w:style>
  <w:style w:type="paragraph" w:styleId="Header">
    <w:name w:val="header"/>
    <w:basedOn w:val="Normal"/>
    <w:link w:val="HeaderChar"/>
    <w:uiPriority w:val="99"/>
    <w:unhideWhenUsed/>
    <w:rsid w:val="00120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856"/>
  </w:style>
  <w:style w:type="paragraph" w:styleId="Footer">
    <w:name w:val="footer"/>
    <w:basedOn w:val="Normal"/>
    <w:link w:val="FooterChar"/>
    <w:uiPriority w:val="99"/>
    <w:unhideWhenUsed/>
    <w:rsid w:val="00120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856"/>
  </w:style>
  <w:style w:type="character" w:styleId="PageNumber">
    <w:name w:val="page number"/>
    <w:basedOn w:val="DefaultParagraphFont"/>
    <w:uiPriority w:val="99"/>
    <w:semiHidden/>
    <w:unhideWhenUsed/>
    <w:rsid w:val="00120856"/>
  </w:style>
  <w:style w:type="character" w:styleId="CommentReference">
    <w:name w:val="annotation reference"/>
    <w:basedOn w:val="DefaultParagraphFont"/>
    <w:uiPriority w:val="99"/>
    <w:semiHidden/>
    <w:unhideWhenUsed/>
    <w:rsid w:val="001208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8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8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8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8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8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85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6264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590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aRPwct3f5PTSDSxfEKvq7sF7mw==">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Squires</dc:creator>
  <cp:lastModifiedBy>Balzaretti, Lisa</cp:lastModifiedBy>
  <cp:revision>6</cp:revision>
  <dcterms:created xsi:type="dcterms:W3CDTF">2016-09-07T04:57:00Z</dcterms:created>
  <dcterms:modified xsi:type="dcterms:W3CDTF">2025-10-31T21:42:00Z</dcterms:modified>
</cp:coreProperties>
</file>